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B1201" w14:textId="77777777" w:rsidR="00E638FF" w:rsidRPr="00E638FF" w:rsidRDefault="00E638FF" w:rsidP="00E638FF">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E638FF">
        <w:rPr>
          <w:rFonts w:ascii="inherit" w:eastAsia="Times New Roman" w:hAnsi="inherit" w:cs="Segoe UI"/>
          <w:color w:val="000000"/>
          <w:kern w:val="0"/>
          <w:sz w:val="23"/>
          <w:szCs w:val="23"/>
          <w:bdr w:val="none" w:sz="0" w:space="0" w:color="auto" w:frame="1"/>
          <w:shd w:val="clear" w:color="auto" w:fill="FFFFFF"/>
          <w14:ligatures w14:val="none"/>
        </w:rPr>
        <w:t>About Andri Snær Magnason:</w:t>
      </w:r>
    </w:p>
    <w:p w14:paraId="03EE8BEE" w14:textId="77777777" w:rsidR="00E638FF" w:rsidRPr="00E638FF" w:rsidRDefault="00E638FF" w:rsidP="00E638FF">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E638FF">
        <w:rPr>
          <w:rFonts w:ascii="inherit" w:eastAsia="Times New Roman" w:hAnsi="inherit" w:cs="Segoe UI"/>
          <w:color w:val="000000"/>
          <w:kern w:val="0"/>
          <w:sz w:val="23"/>
          <w:szCs w:val="23"/>
          <w:bdr w:val="none" w:sz="0" w:space="0" w:color="auto" w:frame="1"/>
          <w:shd w:val="clear" w:color="auto" w:fill="FFFFFF"/>
          <w14:ligatures w14:val="none"/>
        </w:rPr>
        <w:br/>
      </w:r>
    </w:p>
    <w:p w14:paraId="717ADB96" w14:textId="0284847B" w:rsidR="00E638FF" w:rsidRPr="00E638FF" w:rsidRDefault="00E638FF" w:rsidP="00E638FF">
      <w:pPr>
        <w:shd w:val="clear" w:color="auto" w:fill="FFFFFF"/>
        <w:spacing w:after="0" w:line="240" w:lineRule="auto"/>
        <w:textAlignment w:val="baseline"/>
        <w:rPr>
          <w:rFonts w:ascii="Cambria" w:eastAsia="Times New Roman" w:hAnsi="Cambria" w:cs="Segoe UI"/>
          <w:color w:val="242424"/>
          <w:kern w:val="0"/>
          <w14:ligatures w14:val="none"/>
        </w:rPr>
      </w:pPr>
      <w:r w:rsidRPr="00E638FF">
        <w:rPr>
          <w:rFonts w:ascii="Cambria" w:eastAsia="Times New Roman" w:hAnsi="Cambria" w:cs="Segoe UI"/>
          <w:color w:val="242424"/>
          <w:kern w:val="0"/>
          <w:bdr w:val="none" w:sz="0" w:space="0" w:color="auto" w:frame="1"/>
          <w14:ligatures w14:val="none"/>
        </w:rPr>
        <w:t xml:space="preserve">Andri Snær Magnason is an Icelandic writer and documentary film maker born in Reykjavík in 1973. His work ranges from poetry to non-fiction, children's literature, science fiction, theater and documentary film. He has won the Icelandic literary Award in all categories. His work is published and performed in more than 40 languages and his one man show in the City Theater in Iceland had dozens of </w:t>
      </w:r>
      <w:r w:rsidRPr="00E638FF">
        <w:rPr>
          <w:rFonts w:ascii="Cambria" w:eastAsia="Times New Roman" w:hAnsi="Cambria" w:cs="Segoe UI"/>
          <w:color w:val="242424"/>
          <w:kern w:val="0"/>
          <w:bdr w:val="none" w:sz="0" w:space="0" w:color="auto" w:frame="1"/>
          <w14:ligatures w14:val="none"/>
        </w:rPr>
        <w:t>sold-out</w:t>
      </w:r>
      <w:r w:rsidRPr="00E638FF">
        <w:rPr>
          <w:rFonts w:ascii="Cambria" w:eastAsia="Times New Roman" w:hAnsi="Cambria" w:cs="Segoe UI"/>
          <w:color w:val="242424"/>
          <w:kern w:val="0"/>
          <w:bdr w:val="none" w:sz="0" w:space="0" w:color="auto" w:frame="1"/>
          <w14:ligatures w14:val="none"/>
        </w:rPr>
        <w:t xml:space="preserve"> performances.</w:t>
      </w:r>
    </w:p>
    <w:p w14:paraId="1146F731" w14:textId="77777777" w:rsidR="00E638FF" w:rsidRPr="00E638FF" w:rsidRDefault="00E638FF" w:rsidP="00E638FF">
      <w:pPr>
        <w:shd w:val="clear" w:color="auto" w:fill="FFFFFF"/>
        <w:spacing w:after="0" w:line="240" w:lineRule="auto"/>
        <w:textAlignment w:val="baseline"/>
        <w:rPr>
          <w:rFonts w:ascii="Cambria" w:eastAsia="Times New Roman" w:hAnsi="Cambria" w:cs="Segoe UI"/>
          <w:color w:val="242424"/>
          <w:kern w:val="0"/>
          <w14:ligatures w14:val="none"/>
        </w:rPr>
      </w:pPr>
      <w:r w:rsidRPr="00E638FF">
        <w:rPr>
          <w:rFonts w:ascii="Cambria" w:eastAsia="Times New Roman" w:hAnsi="Cambria" w:cs="Segoe UI"/>
          <w:color w:val="242424"/>
          <w:kern w:val="0"/>
          <w:bdr w:val="none" w:sz="0" w:space="0" w:color="auto" w:frame="1"/>
          <w14:ligatures w14:val="none"/>
        </w:rPr>
        <w:t> </w:t>
      </w:r>
    </w:p>
    <w:p w14:paraId="6A85C347" w14:textId="5E36285B" w:rsidR="00E638FF" w:rsidRPr="00E638FF" w:rsidRDefault="00E638FF" w:rsidP="00E638FF">
      <w:pPr>
        <w:shd w:val="clear" w:color="auto" w:fill="FFFFFF"/>
        <w:spacing w:after="0" w:line="240" w:lineRule="auto"/>
        <w:textAlignment w:val="baseline"/>
        <w:rPr>
          <w:rFonts w:ascii="Cambria" w:eastAsia="Times New Roman" w:hAnsi="Cambria" w:cs="Segoe UI"/>
          <w:color w:val="242424"/>
          <w:kern w:val="0"/>
          <w14:ligatures w14:val="none"/>
        </w:rPr>
      </w:pPr>
      <w:r w:rsidRPr="00E638FF">
        <w:rPr>
          <w:rFonts w:ascii="Cambria" w:eastAsia="Times New Roman" w:hAnsi="Cambria" w:cs="Segoe UI"/>
          <w:color w:val="242424"/>
          <w:kern w:val="0"/>
          <w:bdr w:val="none" w:sz="0" w:space="0" w:color="auto" w:frame="1"/>
          <w14:ligatures w14:val="none"/>
        </w:rPr>
        <w:t xml:space="preserve">Andri hit the world news in 2019 when he wrote the text for Ok glacier, the first glacier Iceland lost to climate change. In his book "On Time and Water", he searches for a language to explain the climate crisis, through science, family stories and mythology. The book is being made into a documentary film for Nat Geo, by Oscar nominated Sara Dosa (Fire of Love) and Oscar winner Shane Boris (Navalny). His own </w:t>
      </w:r>
      <w:r>
        <w:rPr>
          <w:rFonts w:ascii="Cambria" w:eastAsia="Times New Roman" w:hAnsi="Cambria" w:cs="Segoe UI"/>
          <w:color w:val="242424"/>
          <w:kern w:val="0"/>
          <w:bdr w:val="none" w:sz="0" w:space="0" w:color="auto" w:frame="1"/>
          <w14:ligatures w14:val="none"/>
        </w:rPr>
        <w:t>d</w:t>
      </w:r>
      <w:r w:rsidRPr="00E638FF">
        <w:rPr>
          <w:rFonts w:ascii="Cambria" w:eastAsia="Times New Roman" w:hAnsi="Cambria" w:cs="Segoe UI"/>
          <w:color w:val="242424"/>
          <w:kern w:val="0"/>
          <w:bdr w:val="none" w:sz="0" w:space="0" w:color="auto" w:frame="1"/>
          <w14:ligatures w14:val="none"/>
        </w:rPr>
        <w:t xml:space="preserve">ocumentary film Dreamland premiered at IDFA 2009 and The Hero's Journey to the Third Pole premiered at COP:DOX in 2021. Andri has won international literary awards like the Tiziano </w:t>
      </w:r>
      <w:proofErr w:type="spellStart"/>
      <w:r w:rsidRPr="00E638FF">
        <w:rPr>
          <w:rFonts w:ascii="Cambria" w:eastAsia="Times New Roman" w:hAnsi="Cambria" w:cs="Segoe UI"/>
          <w:color w:val="242424"/>
          <w:kern w:val="0"/>
          <w:bdr w:val="none" w:sz="0" w:space="0" w:color="auto" w:frame="1"/>
          <w14:ligatures w14:val="none"/>
        </w:rPr>
        <w:t>Terzani</w:t>
      </w:r>
      <w:proofErr w:type="spellEnd"/>
      <w:r w:rsidRPr="00E638FF">
        <w:rPr>
          <w:rFonts w:ascii="Cambria" w:eastAsia="Times New Roman" w:hAnsi="Cambria" w:cs="Segoe UI"/>
          <w:color w:val="242424"/>
          <w:kern w:val="0"/>
          <w:bdr w:val="none" w:sz="0" w:space="0" w:color="auto" w:frame="1"/>
          <w14:ligatures w14:val="none"/>
        </w:rPr>
        <w:t xml:space="preserve"> Award in Italy, the Philip K. Dick honorary mention in USA for </w:t>
      </w:r>
      <w:proofErr w:type="spellStart"/>
      <w:r w:rsidRPr="00E638FF">
        <w:rPr>
          <w:rFonts w:ascii="Cambria" w:eastAsia="Times New Roman" w:hAnsi="Cambria" w:cs="Segoe UI"/>
          <w:color w:val="242424"/>
          <w:kern w:val="0"/>
          <w:bdr w:val="none" w:sz="0" w:space="0" w:color="auto" w:frame="1"/>
          <w14:ligatures w14:val="none"/>
        </w:rPr>
        <w:t>LoveStar</w:t>
      </w:r>
      <w:proofErr w:type="spellEnd"/>
      <w:r w:rsidRPr="00E638FF">
        <w:rPr>
          <w:rFonts w:ascii="Cambria" w:eastAsia="Times New Roman" w:hAnsi="Cambria" w:cs="Segoe UI"/>
          <w:color w:val="242424"/>
          <w:kern w:val="0"/>
          <w:bdr w:val="none" w:sz="0" w:space="0" w:color="auto" w:frame="1"/>
          <w14:ligatures w14:val="none"/>
        </w:rPr>
        <w:t xml:space="preserve"> and the Grand Prix </w:t>
      </w:r>
      <w:proofErr w:type="spellStart"/>
      <w:r w:rsidRPr="00E638FF">
        <w:rPr>
          <w:rFonts w:ascii="Cambria" w:eastAsia="Times New Roman" w:hAnsi="Cambria" w:cs="Segoe UI"/>
          <w:color w:val="242424"/>
          <w:kern w:val="0"/>
          <w:bdr w:val="none" w:sz="0" w:space="0" w:color="auto" w:frame="1"/>
          <w14:ligatures w14:val="none"/>
        </w:rPr>
        <w:t>l'Imaginaire</w:t>
      </w:r>
      <w:proofErr w:type="spellEnd"/>
      <w:r w:rsidRPr="00E638FF">
        <w:rPr>
          <w:rFonts w:ascii="Cambria" w:eastAsia="Times New Roman" w:hAnsi="Cambria" w:cs="Segoe UI"/>
          <w:color w:val="242424"/>
          <w:kern w:val="0"/>
          <w:bdr w:val="none" w:sz="0" w:space="0" w:color="auto" w:frame="1"/>
          <w14:ligatures w14:val="none"/>
        </w:rPr>
        <w:t xml:space="preserve"> in France from best foreign Sci-fi. Andri ran for president of Iceland in 2016 and came third.</w:t>
      </w:r>
    </w:p>
    <w:p w14:paraId="28A168A4" w14:textId="77777777" w:rsidR="00E638FF" w:rsidRPr="00E638FF" w:rsidRDefault="00E638FF" w:rsidP="00E638FF">
      <w:pPr>
        <w:shd w:val="clear" w:color="auto" w:fill="FFFFFF"/>
        <w:spacing w:after="0" w:line="240" w:lineRule="auto"/>
        <w:textAlignment w:val="baseline"/>
        <w:rPr>
          <w:rFonts w:ascii="Cambria" w:eastAsia="Times New Roman" w:hAnsi="Cambria" w:cs="Segoe UI"/>
          <w:color w:val="242424"/>
          <w:kern w:val="0"/>
          <w14:ligatures w14:val="none"/>
        </w:rPr>
      </w:pPr>
      <w:r w:rsidRPr="00E638FF">
        <w:rPr>
          <w:rFonts w:ascii="Cambria" w:eastAsia="Times New Roman" w:hAnsi="Cambria" w:cs="Segoe UI"/>
          <w:color w:val="242424"/>
          <w:kern w:val="0"/>
          <w:bdr w:val="none" w:sz="0" w:space="0" w:color="auto" w:frame="1"/>
          <w14:ligatures w14:val="none"/>
        </w:rPr>
        <w:t> </w:t>
      </w:r>
    </w:p>
    <w:p w14:paraId="533819FE" w14:textId="77777777" w:rsidR="00E638FF" w:rsidRPr="00E638FF" w:rsidRDefault="00E638FF" w:rsidP="00E638FF">
      <w:pPr>
        <w:shd w:val="clear" w:color="auto" w:fill="FFFFFF"/>
        <w:spacing w:after="0" w:line="240" w:lineRule="auto"/>
        <w:textAlignment w:val="baseline"/>
        <w:rPr>
          <w:rFonts w:ascii="Cambria" w:eastAsia="Times New Roman" w:hAnsi="Cambria" w:cs="Segoe UI"/>
          <w:color w:val="242424"/>
          <w:kern w:val="0"/>
          <w14:ligatures w14:val="none"/>
        </w:rPr>
      </w:pPr>
      <w:r w:rsidRPr="00E638FF">
        <w:rPr>
          <w:rFonts w:ascii="Cambria" w:eastAsia="Times New Roman" w:hAnsi="Cambria" w:cs="Segoe UI"/>
          <w:color w:val="242424"/>
          <w:kern w:val="0"/>
          <w:bdr w:val="none" w:sz="0" w:space="0" w:color="auto" w:frame="1"/>
          <w14:ligatures w14:val="none"/>
        </w:rPr>
        <w:t xml:space="preserve">Andri has collaborated with artists like </w:t>
      </w:r>
      <w:proofErr w:type="spellStart"/>
      <w:r w:rsidRPr="00E638FF">
        <w:rPr>
          <w:rFonts w:ascii="Cambria" w:eastAsia="Times New Roman" w:hAnsi="Cambria" w:cs="Segoe UI"/>
          <w:color w:val="242424"/>
          <w:kern w:val="0"/>
          <w:bdr w:val="none" w:sz="0" w:space="0" w:color="auto" w:frame="1"/>
          <w14:ligatures w14:val="none"/>
        </w:rPr>
        <w:t>Yo</w:t>
      </w:r>
      <w:proofErr w:type="spellEnd"/>
      <w:r w:rsidRPr="00E638FF">
        <w:rPr>
          <w:rFonts w:ascii="Cambria" w:eastAsia="Times New Roman" w:hAnsi="Cambria" w:cs="Segoe UI"/>
          <w:color w:val="242424"/>
          <w:kern w:val="0"/>
          <w:bdr w:val="none" w:sz="0" w:space="0" w:color="auto" w:frame="1"/>
          <w14:ligatures w14:val="none"/>
        </w:rPr>
        <w:t xml:space="preserve"> </w:t>
      </w:r>
      <w:proofErr w:type="spellStart"/>
      <w:r w:rsidRPr="00E638FF">
        <w:rPr>
          <w:rFonts w:ascii="Cambria" w:eastAsia="Times New Roman" w:hAnsi="Cambria" w:cs="Segoe UI"/>
          <w:color w:val="242424"/>
          <w:kern w:val="0"/>
          <w:bdr w:val="none" w:sz="0" w:space="0" w:color="auto" w:frame="1"/>
          <w14:ligatures w14:val="none"/>
        </w:rPr>
        <w:t>Yo</w:t>
      </w:r>
      <w:proofErr w:type="spellEnd"/>
      <w:r w:rsidRPr="00E638FF">
        <w:rPr>
          <w:rFonts w:ascii="Cambria" w:eastAsia="Times New Roman" w:hAnsi="Cambria" w:cs="Segoe UI"/>
          <w:color w:val="242424"/>
          <w:kern w:val="0"/>
          <w:bdr w:val="none" w:sz="0" w:space="0" w:color="auto" w:frame="1"/>
          <w14:ligatures w14:val="none"/>
        </w:rPr>
        <w:t xml:space="preserve"> Ma and Ryuichi Sakamoto, with Bjarke Ingels and BIG group in Architecture and with Arnhildur Pálmadóttir for the </w:t>
      </w:r>
      <w:proofErr w:type="spellStart"/>
      <w:r w:rsidRPr="00E638FF">
        <w:rPr>
          <w:rFonts w:ascii="Cambria" w:eastAsia="Times New Roman" w:hAnsi="Cambria" w:cs="Segoe UI"/>
          <w:color w:val="242424"/>
          <w:kern w:val="0"/>
          <w:bdr w:val="none" w:sz="0" w:space="0" w:color="auto" w:frame="1"/>
          <w14:ligatures w14:val="none"/>
        </w:rPr>
        <w:t>Lavaforming</w:t>
      </w:r>
      <w:proofErr w:type="spellEnd"/>
      <w:r w:rsidRPr="00E638FF">
        <w:rPr>
          <w:rFonts w:ascii="Cambria" w:eastAsia="Times New Roman" w:hAnsi="Cambria" w:cs="Segoe UI"/>
          <w:color w:val="242424"/>
          <w:kern w:val="0"/>
          <w:bdr w:val="none" w:sz="0" w:space="0" w:color="auto" w:frame="1"/>
          <w14:ligatures w14:val="none"/>
        </w:rPr>
        <w:t xml:space="preserve"> project in the Venice Biennale of Architecture 2025. Andri is a popular public speaker and has opened international conferences, like the SMI in Hampton Court Palace in 2025 or the PMAC medical conference in Bangkok in 2023.</w:t>
      </w:r>
    </w:p>
    <w:p w14:paraId="4682AAA3" w14:textId="77777777" w:rsidR="00172505" w:rsidRDefault="00172505"/>
    <w:sectPr w:rsidR="001725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FF"/>
    <w:rsid w:val="00172505"/>
    <w:rsid w:val="00517CD7"/>
    <w:rsid w:val="006707CD"/>
    <w:rsid w:val="00980B63"/>
    <w:rsid w:val="00AB1BBB"/>
    <w:rsid w:val="00B92C13"/>
    <w:rsid w:val="00D80E69"/>
    <w:rsid w:val="00E6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B3712C"/>
  <w15:chartTrackingRefBased/>
  <w15:docId w15:val="{049B34C4-F5B1-6C40-967A-FE4FA4DB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8FF"/>
    <w:rPr>
      <w:rFonts w:eastAsiaTheme="majorEastAsia" w:cstheme="majorBidi"/>
      <w:color w:val="272727" w:themeColor="text1" w:themeTint="D8"/>
    </w:rPr>
  </w:style>
  <w:style w:type="paragraph" w:styleId="Title">
    <w:name w:val="Title"/>
    <w:basedOn w:val="Normal"/>
    <w:next w:val="Normal"/>
    <w:link w:val="TitleChar"/>
    <w:uiPriority w:val="10"/>
    <w:qFormat/>
    <w:rsid w:val="00E63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8FF"/>
    <w:pPr>
      <w:spacing w:before="160"/>
      <w:jc w:val="center"/>
    </w:pPr>
    <w:rPr>
      <w:i/>
      <w:iCs/>
      <w:color w:val="404040" w:themeColor="text1" w:themeTint="BF"/>
    </w:rPr>
  </w:style>
  <w:style w:type="character" w:customStyle="1" w:styleId="QuoteChar">
    <w:name w:val="Quote Char"/>
    <w:basedOn w:val="DefaultParagraphFont"/>
    <w:link w:val="Quote"/>
    <w:uiPriority w:val="29"/>
    <w:rsid w:val="00E638FF"/>
    <w:rPr>
      <w:i/>
      <w:iCs/>
      <w:color w:val="404040" w:themeColor="text1" w:themeTint="BF"/>
    </w:rPr>
  </w:style>
  <w:style w:type="paragraph" w:styleId="ListParagraph">
    <w:name w:val="List Paragraph"/>
    <w:basedOn w:val="Normal"/>
    <w:uiPriority w:val="34"/>
    <w:qFormat/>
    <w:rsid w:val="00E638FF"/>
    <w:pPr>
      <w:ind w:left="720"/>
      <w:contextualSpacing/>
    </w:pPr>
  </w:style>
  <w:style w:type="character" w:styleId="IntenseEmphasis">
    <w:name w:val="Intense Emphasis"/>
    <w:basedOn w:val="DefaultParagraphFont"/>
    <w:uiPriority w:val="21"/>
    <w:qFormat/>
    <w:rsid w:val="00E638FF"/>
    <w:rPr>
      <w:i/>
      <w:iCs/>
      <w:color w:val="0F4761" w:themeColor="accent1" w:themeShade="BF"/>
    </w:rPr>
  </w:style>
  <w:style w:type="paragraph" w:styleId="IntenseQuote">
    <w:name w:val="Intense Quote"/>
    <w:basedOn w:val="Normal"/>
    <w:next w:val="Normal"/>
    <w:link w:val="IntenseQuoteChar"/>
    <w:uiPriority w:val="30"/>
    <w:qFormat/>
    <w:rsid w:val="00E63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8FF"/>
    <w:rPr>
      <w:i/>
      <w:iCs/>
      <w:color w:val="0F4761" w:themeColor="accent1" w:themeShade="BF"/>
    </w:rPr>
  </w:style>
  <w:style w:type="character" w:styleId="IntenseReference">
    <w:name w:val="Intense Reference"/>
    <w:basedOn w:val="DefaultParagraphFont"/>
    <w:uiPriority w:val="32"/>
    <w:qFormat/>
    <w:rsid w:val="00E638FF"/>
    <w:rPr>
      <w:b/>
      <w:bCs/>
      <w:smallCaps/>
      <w:color w:val="0F4761" w:themeColor="accent1" w:themeShade="BF"/>
      <w:spacing w:val="5"/>
    </w:rPr>
  </w:style>
  <w:style w:type="paragraph" w:styleId="NormalWeb">
    <w:name w:val="Normal (Web)"/>
    <w:basedOn w:val="Normal"/>
    <w:uiPriority w:val="99"/>
    <w:semiHidden/>
    <w:unhideWhenUsed/>
    <w:rsid w:val="00E638F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Parker</dc:creator>
  <cp:keywords/>
  <dc:description/>
  <cp:lastModifiedBy>Holly Parker</cp:lastModifiedBy>
  <cp:revision>1</cp:revision>
  <dcterms:created xsi:type="dcterms:W3CDTF">2025-08-18T15:26:00Z</dcterms:created>
  <dcterms:modified xsi:type="dcterms:W3CDTF">2025-08-18T15:27:00Z</dcterms:modified>
</cp:coreProperties>
</file>